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9" w:rsidRPr="00283869" w:rsidRDefault="00283869" w:rsidP="00283869">
      <w:pPr>
        <w:jc w:val="center"/>
        <w:rPr>
          <w:b/>
          <w:szCs w:val="20"/>
        </w:rPr>
      </w:pPr>
      <w:r w:rsidRPr="00283869">
        <w:rPr>
          <w:b/>
          <w:szCs w:val="20"/>
        </w:rPr>
        <w:t>Zjazd 01.03.2020r. zajęcia V Liceum Ogólnokształcące im. Ignacego Ł</w:t>
      </w:r>
      <w:r>
        <w:rPr>
          <w:b/>
          <w:szCs w:val="20"/>
        </w:rPr>
        <w:t xml:space="preserve">ukasiewicza ( wejście główne ) </w:t>
      </w:r>
      <w:r w:rsidRPr="00283869">
        <w:rPr>
          <w:b/>
          <w:szCs w:val="20"/>
        </w:rPr>
        <w:t xml:space="preserve"> ul. Kobylińskiego 25</w:t>
      </w:r>
      <w:r>
        <w:rPr>
          <w:b/>
          <w:szCs w:val="20"/>
        </w:rPr>
        <w:t>.</w:t>
      </w:r>
    </w:p>
    <w:tbl>
      <w:tblPr>
        <w:tblW w:w="912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88"/>
        <w:gridCol w:w="3421"/>
        <w:gridCol w:w="3860"/>
      </w:tblGrid>
      <w:tr w:rsidR="00283869" w:rsidRPr="00283869" w:rsidTr="0028386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data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29.02.2020 sobota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2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01.03.2020 niedziela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wybrane problemy pedagogiki społecznej i opiekuńczo-wychowawczej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wybrane problemy pedagogiki społecznej i opiekuńczo-wychowawczej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wybrane problemy pedagogiki społecznej i opiekuńczo-wychowawczej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wybrane problemy pedagogiki społecznej i opiekuńczo-wychowawczej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typologia uzależnień od substancji i środków psychoaktywnych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typologia uzależnień od substancji i środków psychoaktywnych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typologia uzależnień od substancji i środków psychoaktywnych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typologia uzależnień od substancji i środków psychoaktywnych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patologie społeczne i wiedza o dysfunkcjach współczesnej rodziny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patologie społeczne i wiedza o dysfunkcjach współczesnej rodziny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metodyka pracy z ludźmi uzależnionymi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metodyka pracy z ludźmi uzależnionymi MW</w:t>
            </w:r>
          </w:p>
        </w:tc>
      </w:tr>
    </w:tbl>
    <w:p w:rsidR="00283869" w:rsidRDefault="00283869"/>
    <w:p w:rsidR="0091508C" w:rsidRPr="00283869" w:rsidRDefault="0091508C" w:rsidP="0091508C">
      <w:pPr>
        <w:jc w:val="center"/>
        <w:rPr>
          <w:b/>
          <w:szCs w:val="20"/>
        </w:rPr>
      </w:pPr>
      <w:r w:rsidRPr="00283869">
        <w:rPr>
          <w:b/>
          <w:szCs w:val="20"/>
        </w:rPr>
        <w:lastRenderedPageBreak/>
        <w:t xml:space="preserve">Zjazd </w:t>
      </w:r>
      <w:r>
        <w:rPr>
          <w:b/>
          <w:szCs w:val="20"/>
        </w:rPr>
        <w:t>07-08</w:t>
      </w:r>
      <w:r w:rsidRPr="00283869">
        <w:rPr>
          <w:b/>
          <w:szCs w:val="20"/>
        </w:rPr>
        <w:t>.03.2020r. zajęcia V Liceum Ogólnokształcące im. Ignacego Ł</w:t>
      </w:r>
      <w:r>
        <w:rPr>
          <w:b/>
          <w:szCs w:val="20"/>
        </w:rPr>
        <w:t xml:space="preserve">ukasiewicza ( wejście główne ) </w:t>
      </w:r>
      <w:r w:rsidRPr="00283869">
        <w:rPr>
          <w:b/>
          <w:szCs w:val="20"/>
        </w:rPr>
        <w:t xml:space="preserve"> ul. Kobylińskiego 25</w:t>
      </w:r>
      <w:r>
        <w:rPr>
          <w:b/>
          <w:szCs w:val="20"/>
        </w:rPr>
        <w:t>.</w:t>
      </w:r>
    </w:p>
    <w:tbl>
      <w:tblPr>
        <w:tblW w:w="9434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269"/>
        <w:gridCol w:w="3583"/>
        <w:gridCol w:w="4003"/>
      </w:tblGrid>
      <w:tr w:rsidR="0091508C" w:rsidRPr="0091508C" w:rsidTr="0091508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 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2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07.03.2020 sobota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patologie społeczne i wiedza o dysfunkcjach współczesnej rodziny 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patologie społeczne i wiedza o dysfunkcjach współczesnej rodziny 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patologie społeczne i wiedza o dysfunkcjach współczesnej rodziny 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patologie społeczne i wiedza o dysfunkcjach współczesnej rodziny 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08.03.2020 niedziela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</w:t>
            </w:r>
            <w:bookmarkStart w:id="0" w:name="_GoBack"/>
            <w:bookmarkEnd w:id="0"/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rpersonalnych MG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</w:tr>
    </w:tbl>
    <w:p w:rsidR="0091508C" w:rsidRDefault="0091508C"/>
    <w:sectPr w:rsidR="009150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78" w:rsidRDefault="00593D78" w:rsidP="00283869">
      <w:pPr>
        <w:spacing w:after="0" w:line="240" w:lineRule="auto"/>
      </w:pPr>
      <w:r>
        <w:separator/>
      </w:r>
    </w:p>
  </w:endnote>
  <w:endnote w:type="continuationSeparator" w:id="0">
    <w:p w:rsidR="00593D78" w:rsidRDefault="00593D78" w:rsidP="002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78" w:rsidRDefault="00593D78" w:rsidP="00283869">
      <w:pPr>
        <w:spacing w:after="0" w:line="240" w:lineRule="auto"/>
      </w:pPr>
      <w:r>
        <w:separator/>
      </w:r>
    </w:p>
  </w:footnote>
  <w:footnote w:type="continuationSeparator" w:id="0">
    <w:p w:rsidR="00593D78" w:rsidRDefault="00593D78" w:rsidP="0028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69" w:rsidRPr="00477BD4" w:rsidRDefault="00283869" w:rsidP="00283869">
    <w:pPr>
      <w:pStyle w:val="Nagwek"/>
      <w:jc w:val="center"/>
      <w:rPr>
        <w:b/>
        <w:sz w:val="28"/>
        <w:szCs w:val="28"/>
      </w:rPr>
    </w:pPr>
    <w:r w:rsidRPr="00477BD4">
      <w:rPr>
        <w:b/>
        <w:sz w:val="28"/>
        <w:szCs w:val="28"/>
      </w:rPr>
      <w:t>Ośrodek Szkoleniowy Centrum Nauki i Biznesu „Żak” w Płocku</w:t>
    </w:r>
  </w:p>
  <w:p w:rsidR="00283869" w:rsidRPr="00283869" w:rsidRDefault="00283869" w:rsidP="00283869">
    <w:pPr>
      <w:pStyle w:val="Nagwek"/>
      <w:jc w:val="center"/>
      <w:rPr>
        <w:b/>
        <w:sz w:val="28"/>
        <w:szCs w:val="28"/>
      </w:rPr>
    </w:pPr>
    <w:r w:rsidRPr="00477BD4">
      <w:rPr>
        <w:b/>
        <w:sz w:val="28"/>
        <w:szCs w:val="28"/>
      </w:rPr>
      <w:t>Kierunek Instruktor ds. terapii uzależnień</w:t>
    </w:r>
  </w:p>
  <w:p w:rsidR="00283869" w:rsidRDefault="002838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9"/>
    <w:rsid w:val="001D4E8B"/>
    <w:rsid w:val="00283869"/>
    <w:rsid w:val="003F501F"/>
    <w:rsid w:val="00593D78"/>
    <w:rsid w:val="00773609"/>
    <w:rsid w:val="009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69"/>
  </w:style>
  <w:style w:type="paragraph" w:styleId="Stopka">
    <w:name w:val="footer"/>
    <w:basedOn w:val="Normalny"/>
    <w:link w:val="StopkaZnak"/>
    <w:uiPriority w:val="99"/>
    <w:unhideWhenUsed/>
    <w:rsid w:val="0028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69"/>
  </w:style>
  <w:style w:type="paragraph" w:styleId="Tekstdymka">
    <w:name w:val="Balloon Text"/>
    <w:basedOn w:val="Normalny"/>
    <w:link w:val="TekstdymkaZnak"/>
    <w:uiPriority w:val="99"/>
    <w:semiHidden/>
    <w:unhideWhenUsed/>
    <w:rsid w:val="0028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69"/>
  </w:style>
  <w:style w:type="paragraph" w:styleId="Stopka">
    <w:name w:val="footer"/>
    <w:basedOn w:val="Normalny"/>
    <w:link w:val="StopkaZnak"/>
    <w:uiPriority w:val="99"/>
    <w:unhideWhenUsed/>
    <w:rsid w:val="0028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69"/>
  </w:style>
  <w:style w:type="paragraph" w:styleId="Tekstdymka">
    <w:name w:val="Balloon Text"/>
    <w:basedOn w:val="Normalny"/>
    <w:link w:val="TekstdymkaZnak"/>
    <w:uiPriority w:val="99"/>
    <w:semiHidden/>
    <w:unhideWhenUsed/>
    <w:rsid w:val="0028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2020-03-05T09:11:00Z</dcterms:created>
  <dcterms:modified xsi:type="dcterms:W3CDTF">2020-03-05T09:11:00Z</dcterms:modified>
</cp:coreProperties>
</file>